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6AB7" w14:textId="21452056" w:rsidR="00A60A96" w:rsidRPr="00A43AB1" w:rsidRDefault="005F053D" w:rsidP="006A73E2">
      <w:pPr>
        <w:pStyle w:val="hmain"/>
        <w:rPr>
          <w:rFonts w:asciiTheme="minorHAnsi" w:hAnsiTheme="minorHAnsi" w:cstheme="minorHAnsi"/>
          <w:color w:val="44546A" w:themeColor="text2"/>
          <w:sz w:val="24"/>
          <w:szCs w:val="24"/>
        </w:rPr>
      </w:pPr>
      <w:r>
        <w:rPr>
          <w:rFonts w:ascii="Arial" w:hAnsi="Arial" w:cs="Arial"/>
        </w:rPr>
        <w:t>Satvinder Pritchard</w:t>
      </w:r>
      <w:r w:rsidR="00A43AB1">
        <w:rPr>
          <w:rFonts w:ascii="Arial" w:hAnsi="Arial" w:cs="Arial"/>
        </w:rPr>
        <w:br/>
      </w:r>
      <w:r w:rsidR="00A43AB1" w:rsidRPr="00A43AB1">
        <w:rPr>
          <w:rFonts w:asciiTheme="minorHAnsi" w:hAnsiTheme="minorHAnsi" w:cstheme="minorHAnsi"/>
          <w:color w:val="44546A" w:themeColor="text2"/>
          <w:sz w:val="24"/>
          <w:szCs w:val="24"/>
        </w:rPr>
        <w:t xml:space="preserve">Email: </w:t>
      </w:r>
      <w:hyperlink r:id="rId7" w:history="1">
        <w:r w:rsidR="00A43AB1" w:rsidRPr="00A43AB1">
          <w:rPr>
            <w:rStyle w:val="Hyperlink"/>
            <w:rFonts w:asciiTheme="minorHAnsi" w:hAnsiTheme="minorHAnsi" w:cstheme="minorHAnsi"/>
            <w:color w:val="44546A" w:themeColor="text2"/>
            <w:sz w:val="24"/>
            <w:szCs w:val="24"/>
          </w:rPr>
          <w:t>cee2port@gmail.com</w:t>
        </w:r>
      </w:hyperlink>
      <w:r w:rsidR="00A43AB1" w:rsidRPr="00A43AB1">
        <w:rPr>
          <w:rFonts w:asciiTheme="minorHAnsi" w:hAnsiTheme="minorHAnsi" w:cstheme="minorHAnsi"/>
          <w:color w:val="44546A" w:themeColor="text2"/>
          <w:sz w:val="24"/>
          <w:szCs w:val="24"/>
        </w:rPr>
        <w:br/>
        <w:t>Mob: 07951 601787</w:t>
      </w:r>
      <w:r w:rsidR="00A43AB1" w:rsidRPr="00A43AB1">
        <w:rPr>
          <w:rFonts w:asciiTheme="minorHAnsi" w:hAnsiTheme="minorHAnsi" w:cstheme="minorHAnsi"/>
          <w:color w:val="44546A" w:themeColor="text2"/>
          <w:sz w:val="24"/>
          <w:szCs w:val="24"/>
        </w:rPr>
        <w:br/>
        <w:t>Staffordshire</w:t>
      </w:r>
    </w:p>
    <w:p w14:paraId="397DD96E" w14:textId="77777777" w:rsidR="00A43AB1" w:rsidRPr="0094514B" w:rsidRDefault="00A43AB1" w:rsidP="00A43AB1">
      <w:pPr>
        <w:pStyle w:val="hmain"/>
        <w:jc w:val="both"/>
        <w:rPr>
          <w:rFonts w:ascii="Arial" w:hAnsi="Arial" w:cs="Arial"/>
        </w:rPr>
      </w:pPr>
    </w:p>
    <w:p w14:paraId="4ACC497F" w14:textId="6CA23EC9" w:rsidR="009D45D9" w:rsidRPr="0094514B" w:rsidRDefault="009D45D9" w:rsidP="009D45D9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 xml:space="preserve">Personal </w:t>
      </w:r>
      <w:r w:rsidR="00A43AB1">
        <w:rPr>
          <w:rFonts w:ascii="Arial" w:eastAsia="Times New Roman" w:hAnsi="Arial" w:cs="Arial"/>
        </w:rPr>
        <w:t>Profile</w:t>
      </w:r>
    </w:p>
    <w:p w14:paraId="1A2C7A33" w14:textId="77777777" w:rsidR="009D45D9" w:rsidRPr="0094514B" w:rsidRDefault="00000000" w:rsidP="009A4C88">
      <w:pPr>
        <w:rPr>
          <w:rFonts w:ascii="Arial" w:hAnsi="Arial" w:cs="Arial"/>
        </w:rPr>
      </w:pPr>
      <w:r>
        <w:rPr>
          <w:rFonts w:ascii="Arial" w:hAnsi="Arial" w:cs="Arial"/>
        </w:rPr>
        <w:pict w14:anchorId="0F2D2182">
          <v:rect id="_x0000_i1025" style="width:451.3pt;height:4pt" o:hralign="center" o:hrstd="t" o:hrnoshade="t" o:hr="t" fillcolor="#599ad1" stroked="f"/>
        </w:pict>
      </w:r>
    </w:p>
    <w:p w14:paraId="3758A549" w14:textId="77777777" w:rsidR="009A4C88" w:rsidRPr="0094514B" w:rsidRDefault="009A4C88" w:rsidP="009A4C88">
      <w:pPr>
        <w:rPr>
          <w:rFonts w:ascii="Arial" w:hAnsi="Arial" w:cs="Arial"/>
          <w:lang w:eastAsia="en-GB"/>
        </w:rPr>
      </w:pPr>
    </w:p>
    <w:p w14:paraId="35482CF2" w14:textId="2FED2EAF" w:rsidR="00A257ED" w:rsidRDefault="004666E3" w:rsidP="006F08C0">
      <w:pPr>
        <w:jc w:val="left"/>
        <w:rPr>
          <w:rFonts w:ascii="Arial" w:hAnsi="Arial" w:cs="Arial"/>
          <w:sz w:val="24"/>
          <w:szCs w:val="24"/>
        </w:rPr>
      </w:pPr>
      <w:r w:rsidRPr="00DE5431">
        <w:rPr>
          <w:rFonts w:ascii="Arial" w:hAnsi="Arial" w:cs="Arial"/>
          <w:sz w:val="24"/>
          <w:szCs w:val="24"/>
        </w:rPr>
        <w:t xml:space="preserve">A conscientious and professional </w:t>
      </w:r>
      <w:r w:rsidR="00C343B3" w:rsidRPr="00DE5431">
        <w:rPr>
          <w:rFonts w:ascii="Arial" w:hAnsi="Arial" w:cs="Arial"/>
          <w:sz w:val="24"/>
          <w:szCs w:val="24"/>
        </w:rPr>
        <w:t xml:space="preserve">individual </w:t>
      </w:r>
      <w:r w:rsidRPr="00DE5431">
        <w:rPr>
          <w:rFonts w:ascii="Arial" w:hAnsi="Arial" w:cs="Arial"/>
          <w:sz w:val="24"/>
          <w:szCs w:val="24"/>
        </w:rPr>
        <w:t xml:space="preserve">with extensive experience </w:t>
      </w:r>
      <w:r w:rsidR="00C804BD">
        <w:rPr>
          <w:rFonts w:ascii="Arial" w:hAnsi="Arial" w:cs="Arial"/>
          <w:sz w:val="24"/>
          <w:szCs w:val="24"/>
        </w:rPr>
        <w:t xml:space="preserve">in handling and manipulating data, data entry, </w:t>
      </w:r>
      <w:r w:rsidR="00C343B3" w:rsidRPr="00DE5431">
        <w:rPr>
          <w:rFonts w:ascii="Arial" w:hAnsi="Arial" w:cs="Arial"/>
          <w:sz w:val="24"/>
          <w:szCs w:val="24"/>
        </w:rPr>
        <w:t>d</w:t>
      </w:r>
      <w:r w:rsidR="005F053D" w:rsidRPr="00DE5431">
        <w:rPr>
          <w:rFonts w:ascii="Arial" w:hAnsi="Arial" w:cs="Arial"/>
          <w:sz w:val="24"/>
          <w:szCs w:val="24"/>
        </w:rPr>
        <w:t>ata analysis, data cleansing, migration, management reporting</w:t>
      </w:r>
      <w:r w:rsidR="00C804BD">
        <w:rPr>
          <w:rFonts w:ascii="Arial" w:hAnsi="Arial" w:cs="Arial"/>
          <w:sz w:val="24"/>
          <w:szCs w:val="24"/>
        </w:rPr>
        <w:t>.  Knowledge and experience in maintaining data integrity.  Data entry skill</w:t>
      </w:r>
      <w:r w:rsidR="0066112A">
        <w:rPr>
          <w:rFonts w:ascii="Arial" w:hAnsi="Arial" w:cs="Arial"/>
          <w:sz w:val="24"/>
          <w:szCs w:val="24"/>
        </w:rPr>
        <w:t>s</w:t>
      </w:r>
      <w:r w:rsidR="00C804BD">
        <w:rPr>
          <w:rFonts w:ascii="Arial" w:hAnsi="Arial" w:cs="Arial"/>
          <w:sz w:val="24"/>
          <w:szCs w:val="24"/>
        </w:rPr>
        <w:t xml:space="preserve"> of 80 wpm.</w:t>
      </w:r>
      <w:r w:rsidR="005F053D" w:rsidRPr="00DE5431">
        <w:rPr>
          <w:rFonts w:ascii="Arial" w:hAnsi="Arial" w:cs="Arial"/>
          <w:sz w:val="24"/>
          <w:szCs w:val="24"/>
        </w:rPr>
        <w:t xml:space="preserve">  </w:t>
      </w:r>
    </w:p>
    <w:p w14:paraId="37E05983" w14:textId="77777777" w:rsidR="00A257ED" w:rsidRDefault="00A257ED" w:rsidP="006F08C0">
      <w:pPr>
        <w:jc w:val="left"/>
        <w:rPr>
          <w:rFonts w:ascii="Arial" w:hAnsi="Arial" w:cs="Arial"/>
          <w:sz w:val="24"/>
          <w:szCs w:val="24"/>
        </w:rPr>
      </w:pPr>
    </w:p>
    <w:p w14:paraId="2D9439D4" w14:textId="69AE1915" w:rsidR="00A257ED" w:rsidRDefault="00A257ED" w:rsidP="006F08C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Extensive knowledge of </w:t>
      </w:r>
      <w:r w:rsidR="00C804BD">
        <w:rPr>
          <w:rFonts w:ascii="Arial" w:hAnsi="Arial" w:cs="Arial"/>
          <w:sz w:val="24"/>
          <w:szCs w:val="24"/>
        </w:rPr>
        <w:t>MS Office Suite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54E2F18B" w14:textId="77777777" w:rsidR="00A257ED" w:rsidRDefault="00A257ED" w:rsidP="006F08C0">
      <w:pPr>
        <w:jc w:val="left"/>
        <w:rPr>
          <w:rFonts w:ascii="Arial" w:hAnsi="Arial" w:cs="Arial"/>
          <w:sz w:val="24"/>
          <w:szCs w:val="24"/>
        </w:rPr>
      </w:pPr>
    </w:p>
    <w:p w14:paraId="5EC9A22E" w14:textId="4228FB68" w:rsidR="00314FA2" w:rsidRDefault="005F053D" w:rsidP="006F08C0">
      <w:pPr>
        <w:jc w:val="left"/>
        <w:rPr>
          <w:rFonts w:ascii="Arial" w:hAnsi="Arial" w:cs="Arial"/>
          <w:sz w:val="24"/>
          <w:szCs w:val="24"/>
        </w:rPr>
      </w:pPr>
      <w:r w:rsidRPr="00DE5431">
        <w:rPr>
          <w:rFonts w:ascii="Arial" w:hAnsi="Arial" w:cs="Arial"/>
          <w:sz w:val="24"/>
          <w:szCs w:val="24"/>
        </w:rPr>
        <w:t>C</w:t>
      </w:r>
      <w:r w:rsidR="004666E3" w:rsidRPr="00DE5431">
        <w:rPr>
          <w:rFonts w:ascii="Arial" w:hAnsi="Arial" w:cs="Arial"/>
          <w:sz w:val="24"/>
          <w:szCs w:val="24"/>
        </w:rPr>
        <w:t xml:space="preserve">urrently seeking a new position </w:t>
      </w:r>
      <w:r w:rsidRPr="00DE5431">
        <w:rPr>
          <w:rFonts w:ascii="Arial" w:hAnsi="Arial" w:cs="Arial"/>
          <w:sz w:val="24"/>
          <w:szCs w:val="24"/>
        </w:rPr>
        <w:t xml:space="preserve">in an IT based environment following a career break. </w:t>
      </w:r>
      <w:r w:rsidR="004666E3" w:rsidRPr="00DE5431">
        <w:rPr>
          <w:rFonts w:ascii="Arial" w:hAnsi="Arial" w:cs="Arial"/>
          <w:sz w:val="24"/>
          <w:szCs w:val="24"/>
        </w:rPr>
        <w:t xml:space="preserve"> </w:t>
      </w:r>
      <w:r w:rsidR="000765F4">
        <w:rPr>
          <w:rFonts w:ascii="Arial" w:hAnsi="Arial" w:cs="Arial"/>
          <w:sz w:val="24"/>
          <w:szCs w:val="24"/>
        </w:rPr>
        <w:t>‘</w:t>
      </w:r>
      <w:r w:rsidR="00AC6EBE" w:rsidRPr="00DE5431">
        <w:rPr>
          <w:rFonts w:ascii="Arial" w:hAnsi="Arial" w:cs="Arial"/>
          <w:sz w:val="24"/>
          <w:szCs w:val="24"/>
        </w:rPr>
        <w:t xml:space="preserve">A highly </w:t>
      </w:r>
      <w:r w:rsidR="004666E3" w:rsidRPr="00DE5431">
        <w:rPr>
          <w:rFonts w:ascii="Arial" w:hAnsi="Arial" w:cs="Arial"/>
          <w:sz w:val="24"/>
          <w:szCs w:val="24"/>
        </w:rPr>
        <w:t xml:space="preserve">organised and efficient individual, </w:t>
      </w:r>
      <w:r w:rsidR="00AC6EBE" w:rsidRPr="00DE5431">
        <w:rPr>
          <w:rFonts w:ascii="Arial" w:hAnsi="Arial" w:cs="Arial"/>
          <w:sz w:val="24"/>
          <w:szCs w:val="24"/>
        </w:rPr>
        <w:t>whose</w:t>
      </w:r>
      <w:r w:rsidR="004666E3" w:rsidRPr="00DE5431">
        <w:rPr>
          <w:rFonts w:ascii="Arial" w:hAnsi="Arial" w:cs="Arial"/>
          <w:sz w:val="24"/>
          <w:szCs w:val="24"/>
        </w:rPr>
        <w:t xml:space="preserve"> thorough and precise approach to projects has yielded excellent results</w:t>
      </w:r>
      <w:r w:rsidR="000765F4">
        <w:rPr>
          <w:rFonts w:ascii="Arial" w:hAnsi="Arial" w:cs="Arial"/>
          <w:sz w:val="24"/>
          <w:szCs w:val="24"/>
        </w:rPr>
        <w:t>’</w:t>
      </w:r>
      <w:r w:rsidR="00287726">
        <w:rPr>
          <w:rFonts w:ascii="Arial" w:hAnsi="Arial" w:cs="Arial"/>
          <w:sz w:val="24"/>
          <w:szCs w:val="24"/>
        </w:rPr>
        <w:br/>
        <w:t>I currently hold a full clean driving licence and have access to personal transport.</w:t>
      </w:r>
      <w:r w:rsidR="004666E3" w:rsidRPr="00DE5431">
        <w:rPr>
          <w:rFonts w:ascii="Arial" w:hAnsi="Arial" w:cs="Arial"/>
          <w:sz w:val="24"/>
          <w:szCs w:val="24"/>
        </w:rPr>
        <w:t xml:space="preserve"> </w:t>
      </w:r>
    </w:p>
    <w:p w14:paraId="00C04F54" w14:textId="77777777" w:rsidR="00A257ED" w:rsidRDefault="00A257ED" w:rsidP="006F08C0">
      <w:pPr>
        <w:jc w:val="left"/>
        <w:rPr>
          <w:rFonts w:ascii="Arial" w:hAnsi="Arial" w:cs="Arial"/>
          <w:sz w:val="24"/>
          <w:szCs w:val="24"/>
        </w:rPr>
      </w:pPr>
    </w:p>
    <w:p w14:paraId="5BA91164" w14:textId="000D0FE9" w:rsidR="00C343B3" w:rsidRDefault="00C343B3" w:rsidP="006F08C0">
      <w:pPr>
        <w:jc w:val="left"/>
        <w:rPr>
          <w:rFonts w:ascii="Arial" w:hAnsi="Arial" w:cs="Arial"/>
          <w:sz w:val="20"/>
        </w:rPr>
      </w:pPr>
    </w:p>
    <w:p w14:paraId="0AC498D9" w14:textId="176DB87B" w:rsidR="00314FA2" w:rsidRPr="0094514B" w:rsidRDefault="003D18A4" w:rsidP="00314FA2">
      <w:pPr>
        <w:pStyle w:val="titleparagraph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Skills &amp; Abilities</w:t>
      </w:r>
    </w:p>
    <w:p w14:paraId="33288058" w14:textId="77777777" w:rsidR="00314FA2" w:rsidRPr="0094514B" w:rsidRDefault="00000000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 w14:anchorId="516B3F55">
          <v:rect id="_x0000_i1026" style="width:451.3pt;height:4pt" o:hralign="center" o:hrstd="t" o:hrnoshade="t" o:hr="t" fillcolor="#2e74b5 [2404]" stroked="f"/>
        </w:pict>
      </w:r>
    </w:p>
    <w:p w14:paraId="33D07CB2" w14:textId="77777777"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5980FAB3" w14:textId="77777777" w:rsidR="00287726" w:rsidRDefault="00287726" w:rsidP="00287726">
      <w:pPr>
        <w:pStyle w:val="liste"/>
        <w:rPr>
          <w:rFonts w:ascii="Arial" w:hAnsi="Arial" w:cs="Arial"/>
          <w:sz w:val="24"/>
          <w:szCs w:val="24"/>
        </w:rPr>
      </w:pPr>
      <w:r w:rsidRPr="00DE5431">
        <w:rPr>
          <w:rFonts w:ascii="Arial" w:hAnsi="Arial" w:cs="Arial"/>
          <w:sz w:val="24"/>
          <w:szCs w:val="24"/>
        </w:rPr>
        <w:t>Proficiency in all areas of Microsoft Office, including Access, Excel, Word</w:t>
      </w:r>
    </w:p>
    <w:p w14:paraId="6CD8EE5E" w14:textId="4A97E8A5" w:rsidR="00C804BD" w:rsidRPr="00DE5431" w:rsidRDefault="00C804BD" w:rsidP="00287726">
      <w:pPr>
        <w:pStyle w:val="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entry and verification skills</w:t>
      </w:r>
    </w:p>
    <w:p w14:paraId="59C79A8D" w14:textId="441E78F2" w:rsidR="00287726" w:rsidRDefault="00287726" w:rsidP="00287726">
      <w:pPr>
        <w:pStyle w:val="liste"/>
        <w:rPr>
          <w:rFonts w:ascii="Arial" w:hAnsi="Arial" w:cs="Arial"/>
          <w:sz w:val="24"/>
          <w:szCs w:val="24"/>
          <w:lang w:eastAsia="en-GB"/>
        </w:rPr>
      </w:pPr>
      <w:r w:rsidRPr="00DE5431">
        <w:rPr>
          <w:rFonts w:ascii="Arial" w:hAnsi="Arial" w:cs="Arial"/>
          <w:sz w:val="24"/>
          <w:szCs w:val="24"/>
          <w:lang w:eastAsia="en-GB"/>
        </w:rPr>
        <w:t>Excellent communication skills, both written and verbal</w:t>
      </w:r>
    </w:p>
    <w:p w14:paraId="7CCCB5B4" w14:textId="65D0E74F" w:rsidR="003D18A4" w:rsidRDefault="003D18A4" w:rsidP="00287726">
      <w:pPr>
        <w:pStyle w:val="list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Systems Analysis</w:t>
      </w:r>
    </w:p>
    <w:p w14:paraId="07306C48" w14:textId="77777777" w:rsidR="00A43AB1" w:rsidRDefault="00287726" w:rsidP="00287726">
      <w:pPr>
        <w:pStyle w:val="list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Data Analy</w:t>
      </w:r>
      <w:r w:rsidR="00A43AB1">
        <w:rPr>
          <w:rFonts w:ascii="Arial" w:hAnsi="Arial" w:cs="Arial"/>
          <w:sz w:val="24"/>
          <w:szCs w:val="24"/>
          <w:lang w:eastAsia="en-GB"/>
        </w:rPr>
        <w:t>sis</w:t>
      </w:r>
    </w:p>
    <w:p w14:paraId="712A6758" w14:textId="77777777" w:rsidR="00A43AB1" w:rsidRDefault="00A43AB1" w:rsidP="00287726">
      <w:pPr>
        <w:pStyle w:val="list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Data Cleansing</w:t>
      </w:r>
    </w:p>
    <w:p w14:paraId="1648801A" w14:textId="77777777" w:rsidR="003D18A4" w:rsidRDefault="00A43AB1" w:rsidP="00287726">
      <w:pPr>
        <w:pStyle w:val="list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Data Migration</w:t>
      </w:r>
    </w:p>
    <w:p w14:paraId="16E1B38F" w14:textId="2574BF59" w:rsidR="00C804BD" w:rsidRPr="00C804BD" w:rsidRDefault="000765F4" w:rsidP="00C804BD">
      <w:pPr>
        <w:pStyle w:val="list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</w:t>
      </w:r>
      <w:r w:rsidR="00C804BD" w:rsidRPr="00C804BD">
        <w:rPr>
          <w:rFonts w:ascii="Arial" w:hAnsi="Arial" w:cs="Arial"/>
          <w:sz w:val="24"/>
          <w:szCs w:val="24"/>
          <w:lang w:eastAsia="en-GB"/>
        </w:rPr>
        <w:t xml:space="preserve">he ability to think clearly using logic and </w:t>
      </w:r>
      <w:proofErr w:type="gramStart"/>
      <w:r w:rsidR="00C804BD" w:rsidRPr="00C804BD">
        <w:rPr>
          <w:rFonts w:ascii="Arial" w:hAnsi="Arial" w:cs="Arial"/>
          <w:sz w:val="24"/>
          <w:szCs w:val="24"/>
          <w:lang w:eastAsia="en-GB"/>
        </w:rPr>
        <w:t>reasoning</w:t>
      </w:r>
      <w:proofErr w:type="gramEnd"/>
    </w:p>
    <w:p w14:paraId="6BB22C9E" w14:textId="6DC91A2B" w:rsidR="00C804BD" w:rsidRPr="00C804BD" w:rsidRDefault="000765F4" w:rsidP="00C804BD">
      <w:pPr>
        <w:pStyle w:val="list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E</w:t>
      </w:r>
      <w:r w:rsidR="00C804BD" w:rsidRPr="00C804BD">
        <w:rPr>
          <w:rFonts w:ascii="Arial" w:hAnsi="Arial" w:cs="Arial"/>
          <w:sz w:val="24"/>
          <w:szCs w:val="24"/>
          <w:lang w:eastAsia="en-GB"/>
        </w:rPr>
        <w:t>xcellent verbal communication skills</w:t>
      </w:r>
    </w:p>
    <w:p w14:paraId="2D66A807" w14:textId="620EEA5F" w:rsidR="00C804BD" w:rsidRPr="00C804BD" w:rsidRDefault="000765F4" w:rsidP="00C804BD">
      <w:pPr>
        <w:pStyle w:val="list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K</w:t>
      </w:r>
      <w:r w:rsidR="00C804BD" w:rsidRPr="00C804BD">
        <w:rPr>
          <w:rFonts w:ascii="Arial" w:hAnsi="Arial" w:cs="Arial"/>
          <w:sz w:val="24"/>
          <w:szCs w:val="24"/>
          <w:lang w:eastAsia="en-GB"/>
        </w:rPr>
        <w:t>nowledge of maths and statistics</w:t>
      </w:r>
    </w:p>
    <w:p w14:paraId="5648ED7B" w14:textId="5CA9EB23" w:rsidR="00C804BD" w:rsidRPr="00C804BD" w:rsidRDefault="000765F4" w:rsidP="00C804BD">
      <w:pPr>
        <w:pStyle w:val="list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K</w:t>
      </w:r>
      <w:r w:rsidR="00C804BD" w:rsidRPr="00C804BD">
        <w:rPr>
          <w:rFonts w:ascii="Arial" w:hAnsi="Arial" w:cs="Arial"/>
          <w:sz w:val="24"/>
          <w:szCs w:val="24"/>
          <w:lang w:eastAsia="en-GB"/>
        </w:rPr>
        <w:t>nowledge of computer operating systems and software packages</w:t>
      </w:r>
      <w:r>
        <w:rPr>
          <w:rFonts w:ascii="Arial" w:hAnsi="Arial" w:cs="Arial"/>
          <w:sz w:val="24"/>
          <w:szCs w:val="24"/>
          <w:lang w:eastAsia="en-GB"/>
        </w:rPr>
        <w:t xml:space="preserve"> (</w:t>
      </w:r>
      <w:proofErr w:type="gramStart"/>
      <w:r>
        <w:rPr>
          <w:rFonts w:ascii="Arial" w:hAnsi="Arial" w:cs="Arial"/>
          <w:sz w:val="24"/>
          <w:szCs w:val="24"/>
          <w:lang w:eastAsia="en-GB"/>
        </w:rPr>
        <w:t>eg</w:t>
      </w:r>
      <w:proofErr w:type="gram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="00C804BD" w:rsidRPr="00C804BD">
        <w:rPr>
          <w:rFonts w:ascii="Arial" w:hAnsi="Arial" w:cs="Arial"/>
          <w:sz w:val="24"/>
          <w:szCs w:val="24"/>
          <w:lang w:eastAsia="en-GB"/>
        </w:rPr>
        <w:t xml:space="preserve">R </w:t>
      </w:r>
      <w:r w:rsidR="00C804BD">
        <w:rPr>
          <w:rFonts w:ascii="Arial" w:hAnsi="Arial" w:cs="Arial"/>
          <w:sz w:val="24"/>
          <w:szCs w:val="24"/>
          <w:lang w:eastAsia="en-GB"/>
        </w:rPr>
        <w:t>and WEKA</w:t>
      </w:r>
      <w:r>
        <w:rPr>
          <w:rFonts w:ascii="Arial" w:hAnsi="Arial" w:cs="Arial"/>
          <w:sz w:val="24"/>
          <w:szCs w:val="24"/>
          <w:lang w:eastAsia="en-GB"/>
        </w:rPr>
        <w:t xml:space="preserve"> etc)</w:t>
      </w:r>
    </w:p>
    <w:p w14:paraId="46CB78D3" w14:textId="21E2DF92" w:rsidR="00C804BD" w:rsidRPr="00C804BD" w:rsidRDefault="000765F4" w:rsidP="00C804BD">
      <w:pPr>
        <w:pStyle w:val="list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</w:t>
      </w:r>
      <w:r w:rsidR="00C804BD" w:rsidRPr="00C804BD">
        <w:rPr>
          <w:rFonts w:ascii="Arial" w:hAnsi="Arial" w:cs="Arial"/>
          <w:sz w:val="24"/>
          <w:szCs w:val="24"/>
          <w:lang w:eastAsia="en-GB"/>
        </w:rPr>
        <w:t xml:space="preserve">n understanding of how businesses </w:t>
      </w:r>
      <w:r w:rsidR="00C804BD">
        <w:rPr>
          <w:rFonts w:ascii="Arial" w:hAnsi="Arial" w:cs="Arial"/>
          <w:sz w:val="24"/>
          <w:szCs w:val="24"/>
          <w:lang w:eastAsia="en-GB"/>
        </w:rPr>
        <w:t>management</w:t>
      </w:r>
    </w:p>
    <w:p w14:paraId="06E71B23" w14:textId="18463CC2" w:rsidR="00C804BD" w:rsidRPr="00C804BD" w:rsidRDefault="000765F4" w:rsidP="00C804BD">
      <w:pPr>
        <w:pStyle w:val="list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</w:t>
      </w:r>
      <w:r w:rsidR="00C804BD" w:rsidRPr="00C804BD">
        <w:rPr>
          <w:rFonts w:ascii="Arial" w:hAnsi="Arial" w:cs="Arial"/>
          <w:sz w:val="24"/>
          <w:szCs w:val="24"/>
          <w:lang w:eastAsia="en-GB"/>
        </w:rPr>
        <w:t xml:space="preserve">nalytical thinking </w:t>
      </w:r>
      <w:r w:rsidR="00C804BD">
        <w:rPr>
          <w:rFonts w:ascii="Arial" w:hAnsi="Arial" w:cs="Arial"/>
          <w:sz w:val="24"/>
          <w:szCs w:val="24"/>
          <w:lang w:eastAsia="en-GB"/>
        </w:rPr>
        <w:t xml:space="preserve">/ problem solving </w:t>
      </w:r>
      <w:proofErr w:type="gramStart"/>
      <w:r w:rsidR="00C804BD">
        <w:rPr>
          <w:rFonts w:ascii="Arial" w:hAnsi="Arial" w:cs="Arial"/>
          <w:sz w:val="24"/>
          <w:szCs w:val="24"/>
          <w:lang w:eastAsia="en-GB"/>
        </w:rPr>
        <w:t>attribute</w:t>
      </w:r>
      <w:r w:rsidR="00C804BD" w:rsidRPr="00C804BD">
        <w:rPr>
          <w:rFonts w:ascii="Arial" w:hAnsi="Arial" w:cs="Arial"/>
          <w:sz w:val="24"/>
          <w:szCs w:val="24"/>
          <w:lang w:eastAsia="en-GB"/>
        </w:rPr>
        <w:t>s</w:t>
      </w:r>
      <w:proofErr w:type="gramEnd"/>
    </w:p>
    <w:p w14:paraId="6B08B114" w14:textId="5D65A8C6" w:rsidR="00C804BD" w:rsidRPr="00C804BD" w:rsidRDefault="000765F4" w:rsidP="00C804BD">
      <w:pPr>
        <w:pStyle w:val="list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</w:t>
      </w:r>
      <w:r w:rsidR="00C804BD" w:rsidRPr="00C804BD">
        <w:rPr>
          <w:rFonts w:ascii="Arial" w:hAnsi="Arial" w:cs="Arial"/>
          <w:sz w:val="24"/>
          <w:szCs w:val="24"/>
          <w:lang w:eastAsia="en-GB"/>
        </w:rPr>
        <w:t xml:space="preserve">o be thorough and pay attention to </w:t>
      </w:r>
      <w:proofErr w:type="gramStart"/>
      <w:r w:rsidR="00C804BD" w:rsidRPr="00C804BD">
        <w:rPr>
          <w:rFonts w:ascii="Arial" w:hAnsi="Arial" w:cs="Arial"/>
          <w:sz w:val="24"/>
          <w:szCs w:val="24"/>
          <w:lang w:eastAsia="en-GB"/>
        </w:rPr>
        <w:t>detail</w:t>
      </w:r>
      <w:proofErr w:type="gramEnd"/>
    </w:p>
    <w:p w14:paraId="477E4247" w14:textId="031111CB" w:rsidR="00C804BD" w:rsidRPr="00C804BD" w:rsidRDefault="000765F4" w:rsidP="00C804BD">
      <w:pPr>
        <w:pStyle w:val="liste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E</w:t>
      </w:r>
      <w:r w:rsidR="00C804BD" w:rsidRPr="00C804BD">
        <w:rPr>
          <w:rFonts w:ascii="Arial" w:hAnsi="Arial" w:cs="Arial"/>
          <w:sz w:val="24"/>
          <w:szCs w:val="24"/>
          <w:lang w:eastAsia="en-GB"/>
        </w:rPr>
        <w:t>xcellent written communication skills</w:t>
      </w:r>
    </w:p>
    <w:p w14:paraId="51C17AEE" w14:textId="12E52605" w:rsidR="00C804BD" w:rsidRPr="00C804BD" w:rsidRDefault="000765F4" w:rsidP="00C804BD">
      <w:pPr>
        <w:pStyle w:val="liste"/>
        <w:rPr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</w:t>
      </w:r>
      <w:r w:rsidR="00C804BD" w:rsidRPr="00C804BD">
        <w:rPr>
          <w:rFonts w:ascii="Arial" w:hAnsi="Arial" w:cs="Arial"/>
          <w:sz w:val="24"/>
          <w:szCs w:val="24"/>
          <w:lang w:eastAsia="en-GB"/>
        </w:rPr>
        <w:t xml:space="preserve">o be able to use a computer and the main software packages </w:t>
      </w:r>
      <w:proofErr w:type="gramStart"/>
      <w:r w:rsidR="00C804BD" w:rsidRPr="00C804BD">
        <w:rPr>
          <w:rFonts w:ascii="Arial" w:hAnsi="Arial" w:cs="Arial"/>
          <w:sz w:val="24"/>
          <w:szCs w:val="24"/>
          <w:lang w:eastAsia="en-GB"/>
        </w:rPr>
        <w:t>competently</w:t>
      </w:r>
      <w:proofErr w:type="gramEnd"/>
    </w:p>
    <w:p w14:paraId="79FFC9EC" w14:textId="77777777" w:rsidR="003D18A4" w:rsidRDefault="003D18A4" w:rsidP="003D18A4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sz w:val="24"/>
          <w:szCs w:val="24"/>
          <w:lang w:eastAsia="en-GB"/>
        </w:rPr>
      </w:pPr>
    </w:p>
    <w:p w14:paraId="57AE9010" w14:textId="09AA1694" w:rsidR="003D18A4" w:rsidRPr="0094514B" w:rsidRDefault="003D18A4" w:rsidP="00BC30A8">
      <w:pPr>
        <w:spacing w:after="160" w:line="259" w:lineRule="auto"/>
        <w:jc w:val="left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br w:type="page"/>
      </w:r>
      <w:r>
        <w:rPr>
          <w:rFonts w:ascii="Arial" w:hAnsi="Arial" w:cs="Arial"/>
          <w:color w:val="2E74B5" w:themeColor="accent1" w:themeShade="BF"/>
        </w:rPr>
        <w:lastRenderedPageBreak/>
        <w:t>Career Information</w:t>
      </w:r>
    </w:p>
    <w:p w14:paraId="5ED9895B" w14:textId="77777777" w:rsidR="003D18A4" w:rsidRPr="0094514B" w:rsidRDefault="00000000" w:rsidP="003D18A4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 w14:anchorId="6CF03F05">
          <v:rect id="_x0000_i1027" style="width:451.3pt;height:4pt" o:hralign="center" o:hrstd="t" o:hrnoshade="t" o:hr="t" fillcolor="#2e74b5 [2404]" stroked="f"/>
        </w:pict>
      </w:r>
    </w:p>
    <w:p w14:paraId="5A775634" w14:textId="77777777" w:rsidR="003D18A4" w:rsidRPr="0094514B" w:rsidRDefault="003D18A4" w:rsidP="003D18A4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6582E1EB" w14:textId="77777777" w:rsidR="003D18A4" w:rsidRPr="00DE5431" w:rsidRDefault="003D18A4" w:rsidP="003D18A4">
      <w:pPr>
        <w:pStyle w:val="NoSpacing"/>
        <w:ind w:left="0"/>
        <w:rPr>
          <w:rFonts w:ascii="Arial" w:hAnsi="Arial" w:cs="Arial"/>
          <w:b/>
          <w:bCs/>
          <w:sz w:val="24"/>
          <w:szCs w:val="24"/>
          <w:lang w:eastAsia="en-GB"/>
        </w:rPr>
      </w:pPr>
      <w:r w:rsidRPr="00DE5431">
        <w:rPr>
          <w:rFonts w:ascii="Arial" w:hAnsi="Arial" w:cs="Arial"/>
          <w:b/>
          <w:bCs/>
          <w:sz w:val="24"/>
          <w:szCs w:val="24"/>
          <w:lang w:eastAsia="en-GB"/>
        </w:rPr>
        <w:t>Personal Family Commitments – Career Break</w:t>
      </w:r>
    </w:p>
    <w:p w14:paraId="6921E7C2" w14:textId="499E88B8" w:rsidR="003D18A4" w:rsidRDefault="003D18A4" w:rsidP="003D18A4">
      <w:pPr>
        <w:pStyle w:val="date1"/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</w:pPr>
      <w:r w:rsidRPr="003D18A4"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  <w:t>(2011--current)</w:t>
      </w:r>
    </w:p>
    <w:p w14:paraId="0036992A" w14:textId="77777777" w:rsidR="003D18A4" w:rsidRPr="003D18A4" w:rsidRDefault="003D18A4" w:rsidP="003D18A4">
      <w:pPr>
        <w:pStyle w:val="date1"/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</w:pPr>
    </w:p>
    <w:p w14:paraId="54C4F330" w14:textId="2D318633" w:rsidR="003D18A4" w:rsidRDefault="003D18A4" w:rsidP="003D18A4">
      <w:pPr>
        <w:pStyle w:val="NoSpacing"/>
        <w:ind w:left="0"/>
        <w:rPr>
          <w:rFonts w:ascii="Arial" w:hAnsi="Arial" w:cs="Arial"/>
          <w:sz w:val="24"/>
          <w:szCs w:val="24"/>
          <w:lang w:eastAsia="en-GB"/>
        </w:rPr>
      </w:pPr>
      <w:r w:rsidRPr="00DE5431">
        <w:rPr>
          <w:rFonts w:ascii="Arial" w:hAnsi="Arial" w:cs="Arial"/>
          <w:sz w:val="24"/>
          <w:szCs w:val="24"/>
          <w:lang w:eastAsia="en-GB"/>
        </w:rPr>
        <w:t>Career break due to family commitments. Skills: Time management, organization skills, listening skills</w:t>
      </w:r>
    </w:p>
    <w:p w14:paraId="22B25FFE" w14:textId="77777777" w:rsidR="003D18A4" w:rsidRDefault="003D18A4" w:rsidP="003D18A4">
      <w:pPr>
        <w:pStyle w:val="NoSpacing"/>
        <w:ind w:left="0"/>
        <w:rPr>
          <w:rFonts w:ascii="Arial" w:hAnsi="Arial" w:cs="Arial"/>
          <w:sz w:val="24"/>
          <w:szCs w:val="24"/>
          <w:lang w:eastAsia="en-GB"/>
        </w:rPr>
      </w:pPr>
    </w:p>
    <w:p w14:paraId="301947CD" w14:textId="77777777" w:rsidR="003D18A4" w:rsidRPr="0094514B" w:rsidRDefault="003D18A4" w:rsidP="003D18A4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ssistant </w:t>
      </w:r>
      <w:r w:rsidRPr="0094514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Chef, Sandwich Factory, Atherstone, Staffordshire</w:t>
      </w:r>
    </w:p>
    <w:p w14:paraId="54E4439C" w14:textId="77777777" w:rsidR="003D18A4" w:rsidRPr="003D18A4" w:rsidRDefault="003D18A4" w:rsidP="003D18A4">
      <w:pPr>
        <w:pStyle w:val="date1"/>
        <w:rPr>
          <w:rFonts w:ascii="Arial" w:hAnsi="Arial" w:cs="Arial"/>
          <w:b/>
          <w:bCs/>
          <w:color w:val="2F5496" w:themeColor="accent5" w:themeShade="BF"/>
        </w:rPr>
      </w:pPr>
      <w:r w:rsidRPr="003D18A4">
        <w:rPr>
          <w:rFonts w:ascii="Arial" w:hAnsi="Arial" w:cs="Arial"/>
          <w:b/>
          <w:bCs/>
          <w:color w:val="2F5496" w:themeColor="accent5" w:themeShade="BF"/>
        </w:rPr>
        <w:t>(2009-2011)</w:t>
      </w:r>
    </w:p>
    <w:p w14:paraId="4248DD3E" w14:textId="77777777" w:rsidR="003D18A4" w:rsidRDefault="003D18A4" w:rsidP="003D18A4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sz w:val="24"/>
          <w:szCs w:val="24"/>
          <w:lang w:eastAsia="en-GB"/>
        </w:rPr>
      </w:pPr>
    </w:p>
    <w:p w14:paraId="5C920317" w14:textId="277A4ADC" w:rsidR="00A257ED" w:rsidRPr="0094514B" w:rsidRDefault="00A257ED" w:rsidP="00A257ED">
      <w:pPr>
        <w:pStyle w:val="titleparagraph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Education &amp; Training</w:t>
      </w:r>
    </w:p>
    <w:p w14:paraId="688D72B4" w14:textId="77777777" w:rsidR="00A257ED" w:rsidRPr="0094514B" w:rsidRDefault="00000000" w:rsidP="00A257ED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 w14:anchorId="1212213E">
          <v:rect id="_x0000_i1028" style="width:451.3pt;height:4pt" o:hralign="center" o:hrstd="t" o:hrnoshade="t" o:hr="t" fillcolor="#2e74b5 [2404]" stroked="f"/>
        </w:pict>
      </w:r>
    </w:p>
    <w:p w14:paraId="15764C12" w14:textId="77777777" w:rsidR="00A257ED" w:rsidRDefault="00A257ED" w:rsidP="00A257ED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40B84859" w14:textId="27F13B77" w:rsidR="00A257ED" w:rsidRPr="00A257ED" w:rsidRDefault="00A257ED" w:rsidP="00A257ED">
      <w:pPr>
        <w:pStyle w:val="liste"/>
        <w:numPr>
          <w:ilvl w:val="0"/>
          <w:numId w:val="17"/>
        </w:numPr>
        <w:rPr>
          <w:rFonts w:ascii="Arial" w:hAnsi="Arial" w:cs="Arial"/>
          <w:sz w:val="24"/>
          <w:szCs w:val="24"/>
          <w:lang w:eastAsia="en-GB"/>
        </w:rPr>
      </w:pPr>
      <w:r w:rsidRPr="00A257ED">
        <w:rPr>
          <w:rFonts w:ascii="Arial" w:hAnsi="Arial" w:cs="Arial"/>
          <w:sz w:val="24"/>
          <w:szCs w:val="24"/>
          <w:lang w:eastAsia="en-GB"/>
        </w:rPr>
        <w:t>English &amp; Maths GCSE’s</w:t>
      </w:r>
    </w:p>
    <w:p w14:paraId="7A8D6815" w14:textId="02EF8570" w:rsidR="00A257ED" w:rsidRPr="00A257ED" w:rsidRDefault="00A257ED" w:rsidP="00A257ED">
      <w:pPr>
        <w:pStyle w:val="liste"/>
        <w:numPr>
          <w:ilvl w:val="0"/>
          <w:numId w:val="17"/>
        </w:numPr>
        <w:rPr>
          <w:rFonts w:ascii="Arial" w:hAnsi="Arial" w:cs="Arial"/>
          <w:sz w:val="24"/>
          <w:szCs w:val="24"/>
          <w:lang w:eastAsia="en-GB"/>
        </w:rPr>
      </w:pPr>
      <w:r w:rsidRPr="00A257ED">
        <w:rPr>
          <w:rFonts w:ascii="Arial" w:hAnsi="Arial" w:cs="Arial"/>
          <w:sz w:val="24"/>
          <w:szCs w:val="24"/>
          <w:lang w:eastAsia="en-GB"/>
        </w:rPr>
        <w:t>A Levels – Maths, Biology &amp; Chemistry</w:t>
      </w:r>
    </w:p>
    <w:p w14:paraId="3C96F3F0" w14:textId="41C0BE74" w:rsidR="00A257ED" w:rsidRPr="00A257ED" w:rsidRDefault="00A257ED" w:rsidP="00A257ED">
      <w:pPr>
        <w:pStyle w:val="liste"/>
        <w:numPr>
          <w:ilvl w:val="0"/>
          <w:numId w:val="17"/>
        </w:numPr>
        <w:rPr>
          <w:rFonts w:ascii="Arial" w:hAnsi="Arial" w:cs="Arial"/>
          <w:sz w:val="24"/>
          <w:szCs w:val="24"/>
          <w:lang w:eastAsia="en-GB"/>
        </w:rPr>
      </w:pPr>
      <w:r w:rsidRPr="00A257ED">
        <w:rPr>
          <w:rFonts w:ascii="Arial" w:hAnsi="Arial" w:cs="Arial"/>
          <w:sz w:val="24"/>
          <w:szCs w:val="24"/>
          <w:lang w:eastAsia="en-GB"/>
        </w:rPr>
        <w:t>Higher National Diploma – Computer Studies</w:t>
      </w:r>
    </w:p>
    <w:p w14:paraId="38CB368C" w14:textId="0D90F001" w:rsidR="00A257ED" w:rsidRPr="00A257ED" w:rsidRDefault="00A257ED" w:rsidP="00A257ED">
      <w:pPr>
        <w:pStyle w:val="liste"/>
        <w:numPr>
          <w:ilvl w:val="0"/>
          <w:numId w:val="17"/>
        </w:numPr>
        <w:rPr>
          <w:rFonts w:ascii="Arial" w:hAnsi="Arial" w:cs="Arial"/>
          <w:sz w:val="24"/>
          <w:szCs w:val="24"/>
          <w:lang w:eastAsia="en-GB"/>
        </w:rPr>
      </w:pPr>
      <w:r w:rsidRPr="00A257ED">
        <w:rPr>
          <w:rFonts w:ascii="Arial" w:hAnsi="Arial" w:cs="Arial"/>
          <w:sz w:val="24"/>
          <w:szCs w:val="24"/>
          <w:lang w:eastAsia="en-GB"/>
        </w:rPr>
        <w:t xml:space="preserve">Mobile and Operating Systems - Pearson BTEC Level 3 </w:t>
      </w:r>
      <w:r w:rsidR="00BC30A8">
        <w:rPr>
          <w:rFonts w:ascii="Arial" w:hAnsi="Arial" w:cs="Arial"/>
          <w:sz w:val="24"/>
          <w:szCs w:val="24"/>
          <w:lang w:eastAsia="en-GB"/>
        </w:rPr>
        <w:t>(2022)</w:t>
      </w:r>
    </w:p>
    <w:p w14:paraId="66F86270" w14:textId="31E44947" w:rsidR="00A257ED" w:rsidRPr="00A257ED" w:rsidRDefault="00A257ED" w:rsidP="00A257ED">
      <w:pPr>
        <w:pStyle w:val="liste"/>
        <w:numPr>
          <w:ilvl w:val="0"/>
          <w:numId w:val="17"/>
        </w:numPr>
        <w:rPr>
          <w:rFonts w:ascii="Arial" w:hAnsi="Arial" w:cs="Arial"/>
          <w:sz w:val="24"/>
          <w:szCs w:val="24"/>
          <w:lang w:eastAsia="en-GB"/>
        </w:rPr>
      </w:pPr>
      <w:r w:rsidRPr="00A257ED">
        <w:rPr>
          <w:rFonts w:ascii="Arial" w:hAnsi="Arial" w:cs="Arial"/>
          <w:sz w:val="24"/>
          <w:szCs w:val="24"/>
          <w:lang w:eastAsia="en-GB"/>
        </w:rPr>
        <w:t>Networking and Architecture - Pearson BTEC Level 3</w:t>
      </w:r>
      <w:r w:rsidR="00BC30A8">
        <w:rPr>
          <w:rFonts w:ascii="Arial" w:hAnsi="Arial" w:cs="Arial"/>
          <w:sz w:val="24"/>
          <w:szCs w:val="24"/>
          <w:lang w:eastAsia="en-GB"/>
        </w:rPr>
        <w:t xml:space="preserve"> (2022)</w:t>
      </w:r>
    </w:p>
    <w:p w14:paraId="61E54AC3" w14:textId="282F6A63" w:rsidR="00A257ED" w:rsidRPr="00A257ED" w:rsidRDefault="00A257ED" w:rsidP="00A257ED">
      <w:pPr>
        <w:pStyle w:val="liste"/>
        <w:numPr>
          <w:ilvl w:val="0"/>
          <w:numId w:val="17"/>
        </w:numPr>
        <w:rPr>
          <w:rFonts w:ascii="Arial" w:hAnsi="Arial" w:cs="Arial"/>
          <w:sz w:val="24"/>
          <w:szCs w:val="24"/>
          <w:lang w:eastAsia="en-GB"/>
        </w:rPr>
      </w:pPr>
      <w:r w:rsidRPr="00A257ED">
        <w:rPr>
          <w:rFonts w:ascii="Arial" w:hAnsi="Arial" w:cs="Arial"/>
          <w:sz w:val="24"/>
          <w:szCs w:val="24"/>
          <w:lang w:eastAsia="en-GB"/>
        </w:rPr>
        <w:t xml:space="preserve">Cloud Services - Pearson BTEC Level 3 </w:t>
      </w:r>
      <w:r w:rsidR="00BC30A8">
        <w:rPr>
          <w:rFonts w:ascii="Arial" w:hAnsi="Arial" w:cs="Arial"/>
          <w:sz w:val="24"/>
          <w:szCs w:val="24"/>
          <w:lang w:eastAsia="en-GB"/>
        </w:rPr>
        <w:t>(2022)</w:t>
      </w:r>
    </w:p>
    <w:p w14:paraId="34720025" w14:textId="7B593411" w:rsidR="00A257ED" w:rsidRPr="00A257ED" w:rsidRDefault="00A257ED" w:rsidP="00A257ED">
      <w:pPr>
        <w:pStyle w:val="liste"/>
        <w:numPr>
          <w:ilvl w:val="0"/>
          <w:numId w:val="17"/>
        </w:numPr>
        <w:rPr>
          <w:rFonts w:ascii="Arial" w:hAnsi="Arial" w:cs="Arial"/>
          <w:sz w:val="24"/>
          <w:szCs w:val="24"/>
          <w:lang w:eastAsia="en-GB"/>
        </w:rPr>
      </w:pPr>
      <w:r w:rsidRPr="00A257ED">
        <w:rPr>
          <w:rFonts w:ascii="Arial" w:hAnsi="Arial" w:cs="Arial"/>
          <w:sz w:val="24"/>
          <w:szCs w:val="24"/>
          <w:lang w:eastAsia="en-GB"/>
        </w:rPr>
        <w:t xml:space="preserve">Business Processes - Pearson BTEC Level 3 </w:t>
      </w:r>
      <w:r w:rsidR="00BC30A8">
        <w:rPr>
          <w:rFonts w:ascii="Arial" w:hAnsi="Arial" w:cs="Arial"/>
          <w:sz w:val="24"/>
          <w:szCs w:val="24"/>
          <w:lang w:eastAsia="en-GB"/>
        </w:rPr>
        <w:t>(2022)</w:t>
      </w:r>
    </w:p>
    <w:p w14:paraId="147C5519" w14:textId="39732687" w:rsidR="00A257ED" w:rsidRPr="00A257ED" w:rsidRDefault="00A257ED" w:rsidP="00A257ED">
      <w:pPr>
        <w:pStyle w:val="liste"/>
        <w:numPr>
          <w:ilvl w:val="0"/>
          <w:numId w:val="17"/>
        </w:numPr>
        <w:rPr>
          <w:rFonts w:ascii="Arial" w:hAnsi="Arial" w:cs="Arial"/>
          <w:sz w:val="24"/>
          <w:szCs w:val="24"/>
          <w:lang w:eastAsia="en-GB"/>
        </w:rPr>
      </w:pPr>
      <w:r w:rsidRPr="00A257ED">
        <w:rPr>
          <w:rFonts w:ascii="Arial" w:hAnsi="Arial" w:cs="Arial"/>
          <w:sz w:val="24"/>
          <w:szCs w:val="24"/>
          <w:lang w:eastAsia="en-GB"/>
        </w:rPr>
        <w:t xml:space="preserve">Cyber Security Practices - Level 3 </w:t>
      </w:r>
      <w:r w:rsidR="00BC30A8">
        <w:rPr>
          <w:rFonts w:ascii="Arial" w:hAnsi="Arial" w:cs="Arial"/>
          <w:sz w:val="24"/>
          <w:szCs w:val="24"/>
          <w:lang w:eastAsia="en-GB"/>
        </w:rPr>
        <w:t>(2022)</w:t>
      </w:r>
    </w:p>
    <w:p w14:paraId="00D968C4" w14:textId="09310AAC" w:rsidR="00A257ED" w:rsidRPr="00A257ED" w:rsidRDefault="00A257ED" w:rsidP="00A257ED">
      <w:pPr>
        <w:pStyle w:val="liste"/>
        <w:numPr>
          <w:ilvl w:val="0"/>
          <w:numId w:val="17"/>
        </w:numPr>
        <w:rPr>
          <w:rFonts w:ascii="Arial" w:hAnsi="Arial" w:cs="Arial"/>
          <w:sz w:val="24"/>
          <w:szCs w:val="24"/>
          <w:lang w:eastAsia="en-GB"/>
        </w:rPr>
      </w:pPr>
      <w:r w:rsidRPr="00A257ED">
        <w:rPr>
          <w:rFonts w:ascii="Arial" w:hAnsi="Arial" w:cs="Arial"/>
          <w:sz w:val="24"/>
          <w:szCs w:val="24"/>
          <w:lang w:eastAsia="en-GB"/>
        </w:rPr>
        <w:t>Introduction to Cyber Security CISCO Certified</w:t>
      </w:r>
      <w:r w:rsidR="00BC30A8">
        <w:rPr>
          <w:rFonts w:ascii="Arial" w:hAnsi="Arial" w:cs="Arial"/>
          <w:sz w:val="24"/>
          <w:szCs w:val="24"/>
          <w:lang w:eastAsia="en-GB"/>
        </w:rPr>
        <w:t xml:space="preserve"> (2022)</w:t>
      </w:r>
    </w:p>
    <w:p w14:paraId="5BED4A47" w14:textId="07E4BB91" w:rsidR="00A257ED" w:rsidRPr="00A257ED" w:rsidRDefault="00A257ED" w:rsidP="00A257ED">
      <w:pPr>
        <w:pStyle w:val="liste"/>
        <w:numPr>
          <w:ilvl w:val="0"/>
          <w:numId w:val="17"/>
        </w:numPr>
        <w:rPr>
          <w:rFonts w:ascii="Arial" w:hAnsi="Arial" w:cs="Arial"/>
          <w:sz w:val="24"/>
          <w:szCs w:val="24"/>
          <w:lang w:eastAsia="en-GB"/>
        </w:rPr>
      </w:pPr>
      <w:r w:rsidRPr="00A257ED">
        <w:rPr>
          <w:rFonts w:ascii="Arial" w:hAnsi="Arial" w:cs="Arial"/>
          <w:sz w:val="24"/>
          <w:szCs w:val="24"/>
          <w:lang w:eastAsia="en-GB"/>
        </w:rPr>
        <w:t>Security Pro - Testout / CompTIA Certified</w:t>
      </w:r>
      <w:r w:rsidR="00BC30A8">
        <w:rPr>
          <w:rFonts w:ascii="Arial" w:hAnsi="Arial" w:cs="Arial"/>
          <w:sz w:val="24"/>
          <w:szCs w:val="24"/>
          <w:lang w:eastAsia="en-GB"/>
        </w:rPr>
        <w:t xml:space="preserve"> (2023)</w:t>
      </w:r>
    </w:p>
    <w:p w14:paraId="33D91147" w14:textId="1CBD3B5F" w:rsidR="00A257ED" w:rsidRPr="00A257ED" w:rsidRDefault="00A257ED" w:rsidP="00A257ED">
      <w:pPr>
        <w:pStyle w:val="liste"/>
        <w:numPr>
          <w:ilvl w:val="0"/>
          <w:numId w:val="17"/>
        </w:numPr>
        <w:rPr>
          <w:rFonts w:ascii="Arial" w:hAnsi="Arial" w:cs="Arial"/>
          <w:sz w:val="24"/>
          <w:szCs w:val="24"/>
          <w:lang w:eastAsia="en-GB"/>
        </w:rPr>
      </w:pPr>
      <w:r w:rsidRPr="00A257ED">
        <w:rPr>
          <w:rFonts w:ascii="Arial" w:hAnsi="Arial" w:cs="Arial"/>
          <w:sz w:val="24"/>
          <w:szCs w:val="24"/>
          <w:lang w:eastAsia="en-GB"/>
        </w:rPr>
        <w:t>Data Analytics – Level 5</w:t>
      </w:r>
      <w:r w:rsidR="00BC30A8">
        <w:rPr>
          <w:rFonts w:ascii="Arial" w:hAnsi="Arial" w:cs="Arial"/>
          <w:sz w:val="24"/>
          <w:szCs w:val="24"/>
          <w:lang w:eastAsia="en-GB"/>
        </w:rPr>
        <w:t xml:space="preserve"> – (2023)</w:t>
      </w:r>
    </w:p>
    <w:p w14:paraId="020EC435" w14:textId="6430DE64" w:rsidR="00A257ED" w:rsidRPr="0094514B" w:rsidRDefault="00A257ED" w:rsidP="00A257ED">
      <w:pPr>
        <w:pStyle w:val="titleparagraph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Additional Interests</w:t>
      </w:r>
    </w:p>
    <w:p w14:paraId="0B89C4CD" w14:textId="77777777" w:rsidR="00A257ED" w:rsidRPr="0094514B" w:rsidRDefault="00000000" w:rsidP="00A257ED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 w14:anchorId="4E2BD171">
          <v:rect id="_x0000_i1029" style="width:451.3pt;height:4pt" o:hralign="center" o:hrstd="t" o:hrnoshade="t" o:hr="t" fillcolor="#2e74b5 [2404]" stroked="f"/>
        </w:pict>
      </w:r>
    </w:p>
    <w:p w14:paraId="3F4FB202" w14:textId="77777777" w:rsidR="00A257ED" w:rsidRPr="0094514B" w:rsidRDefault="00A257ED" w:rsidP="00A257ED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5F5408A0" w14:textId="31F848B0" w:rsidR="002F6F40" w:rsidRPr="002F6F40" w:rsidRDefault="00A257ED" w:rsidP="002F6F40">
      <w:pPr>
        <w:pStyle w:val="liste"/>
        <w:numPr>
          <w:ilvl w:val="0"/>
          <w:numId w:val="18"/>
        </w:numPr>
        <w:rPr>
          <w:rFonts w:ascii="Arial" w:hAnsi="Arial" w:cs="Arial"/>
          <w:sz w:val="24"/>
          <w:szCs w:val="24"/>
          <w:lang w:eastAsia="en-GB"/>
        </w:rPr>
      </w:pPr>
      <w:r w:rsidRPr="00A257ED">
        <w:rPr>
          <w:rFonts w:ascii="Arial" w:hAnsi="Arial" w:cs="Arial"/>
          <w:sz w:val="24"/>
          <w:szCs w:val="24"/>
          <w:lang w:eastAsia="en-GB"/>
        </w:rPr>
        <w:t>Baking</w:t>
      </w:r>
      <w:r w:rsidR="002F6F40">
        <w:rPr>
          <w:rFonts w:ascii="Arial" w:hAnsi="Arial" w:cs="Arial"/>
          <w:sz w:val="24"/>
          <w:szCs w:val="24"/>
          <w:lang w:eastAsia="en-GB"/>
        </w:rPr>
        <w:t xml:space="preserve"> / Cooking</w:t>
      </w:r>
    </w:p>
    <w:p w14:paraId="68016C32" w14:textId="318422DD" w:rsidR="00A257ED" w:rsidRPr="00A257ED" w:rsidRDefault="00A257ED" w:rsidP="00A257ED">
      <w:pPr>
        <w:pStyle w:val="liste"/>
        <w:numPr>
          <w:ilvl w:val="0"/>
          <w:numId w:val="18"/>
        </w:numPr>
        <w:rPr>
          <w:rFonts w:ascii="Arial" w:hAnsi="Arial" w:cs="Arial"/>
          <w:sz w:val="24"/>
          <w:szCs w:val="24"/>
          <w:lang w:eastAsia="en-GB"/>
        </w:rPr>
      </w:pPr>
      <w:r w:rsidRPr="00A257ED">
        <w:rPr>
          <w:rFonts w:ascii="Arial" w:hAnsi="Arial" w:cs="Arial"/>
          <w:sz w:val="24"/>
          <w:szCs w:val="24"/>
          <w:lang w:eastAsia="en-GB"/>
        </w:rPr>
        <w:t>Alternative Therapies</w:t>
      </w:r>
    </w:p>
    <w:p w14:paraId="1628ECEF" w14:textId="33884B76" w:rsidR="00A257ED" w:rsidRDefault="00A257ED" w:rsidP="00A257ED">
      <w:pPr>
        <w:pStyle w:val="liste"/>
        <w:numPr>
          <w:ilvl w:val="0"/>
          <w:numId w:val="18"/>
        </w:numPr>
        <w:rPr>
          <w:rFonts w:ascii="Arial" w:hAnsi="Arial" w:cs="Arial"/>
          <w:sz w:val="24"/>
          <w:szCs w:val="24"/>
          <w:lang w:eastAsia="en-GB"/>
        </w:rPr>
      </w:pPr>
      <w:r w:rsidRPr="00A257ED">
        <w:rPr>
          <w:rFonts w:ascii="Arial" w:hAnsi="Arial" w:cs="Arial"/>
          <w:sz w:val="24"/>
          <w:szCs w:val="24"/>
          <w:lang w:eastAsia="en-GB"/>
        </w:rPr>
        <w:t>Learning new stuff</w:t>
      </w:r>
    </w:p>
    <w:p w14:paraId="3F6F1749" w14:textId="19DFAA6C" w:rsidR="002F6F40" w:rsidRDefault="002F6F40" w:rsidP="00A257ED">
      <w:pPr>
        <w:pStyle w:val="liste"/>
        <w:numPr>
          <w:ilvl w:val="0"/>
          <w:numId w:val="18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Volunteering</w:t>
      </w:r>
    </w:p>
    <w:p w14:paraId="1C1FFE27" w14:textId="1BF87C2D" w:rsidR="00C804BD" w:rsidRPr="00A257ED" w:rsidRDefault="00C804BD" w:rsidP="00A257ED">
      <w:pPr>
        <w:pStyle w:val="liste"/>
        <w:numPr>
          <w:ilvl w:val="0"/>
          <w:numId w:val="18"/>
        </w:num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Learning new languages</w:t>
      </w:r>
    </w:p>
    <w:p w14:paraId="74B9AC41" w14:textId="77777777" w:rsidR="00A257ED" w:rsidRPr="003D18A4" w:rsidRDefault="00A257ED" w:rsidP="003D18A4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sz w:val="24"/>
          <w:szCs w:val="24"/>
          <w:lang w:eastAsia="en-GB"/>
        </w:rPr>
      </w:pPr>
    </w:p>
    <w:p w14:paraId="7A0718F5" w14:textId="77777777"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14:paraId="7D557A38" w14:textId="77777777" w:rsidR="00C06CD1" w:rsidRPr="0094514B" w:rsidRDefault="00000000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3084D354">
          <v:rect id="_x0000_i1030" style="width:451.3pt;height:4pt" o:hralign="center" o:hrstd="t" o:hrnoshade="t" o:hr="t" fillcolor="#599ad1" stroked="f"/>
        </w:pict>
      </w:r>
    </w:p>
    <w:p w14:paraId="533EA310" w14:textId="77777777" w:rsidR="00900B5B" w:rsidRPr="0094514B" w:rsidRDefault="00900B5B" w:rsidP="00E749DB">
      <w:pPr>
        <w:pStyle w:val="NoSpacing"/>
        <w:rPr>
          <w:rFonts w:ascii="Arial" w:hAnsi="Arial" w:cs="Arial"/>
        </w:rPr>
      </w:pPr>
    </w:p>
    <w:p w14:paraId="25028C3C" w14:textId="77777777" w:rsidR="002A72EC" w:rsidRPr="005A61A4" w:rsidRDefault="001867A4" w:rsidP="004C1349">
      <w:pPr>
        <w:pStyle w:val="NoSpacing"/>
        <w:ind w:left="0"/>
        <w:rPr>
          <w:rFonts w:ascii="Arial" w:hAnsi="Arial" w:cs="Arial"/>
          <w:sz w:val="24"/>
          <w:szCs w:val="24"/>
        </w:rPr>
      </w:pPr>
      <w:r w:rsidRPr="005A61A4">
        <w:rPr>
          <w:rFonts w:ascii="Arial" w:hAnsi="Arial" w:cs="Arial"/>
          <w:sz w:val="24"/>
          <w:szCs w:val="24"/>
        </w:rPr>
        <w:t xml:space="preserve">References are available </w:t>
      </w:r>
      <w:r w:rsidR="00AC6EBE" w:rsidRPr="005A61A4">
        <w:rPr>
          <w:rFonts w:ascii="Arial" w:hAnsi="Arial" w:cs="Arial"/>
          <w:sz w:val="24"/>
          <w:szCs w:val="24"/>
        </w:rPr>
        <w:t>up</w:t>
      </w:r>
      <w:r w:rsidRPr="005A61A4">
        <w:rPr>
          <w:rFonts w:ascii="Arial" w:hAnsi="Arial" w:cs="Arial"/>
          <w:sz w:val="24"/>
          <w:szCs w:val="24"/>
        </w:rPr>
        <w:t>on request.</w:t>
      </w:r>
    </w:p>
    <w:p w14:paraId="6DCA9117" w14:textId="77777777"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 w:rsidSect="0097071C">
      <w:footerReference w:type="default" r:id="rId8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762B" w14:textId="77777777" w:rsidR="00F97735" w:rsidRDefault="00F97735" w:rsidP="00D602D3">
      <w:r>
        <w:separator/>
      </w:r>
    </w:p>
  </w:endnote>
  <w:endnote w:type="continuationSeparator" w:id="0">
    <w:p w14:paraId="1DCB9021" w14:textId="77777777" w:rsidR="00F97735" w:rsidRDefault="00F97735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F059" w14:textId="77777777"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14:paraId="4A3087CF" w14:textId="77777777"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74DC" w14:textId="77777777" w:rsidR="00F97735" w:rsidRDefault="00F97735" w:rsidP="00D602D3">
      <w:r>
        <w:separator/>
      </w:r>
    </w:p>
  </w:footnote>
  <w:footnote w:type="continuationSeparator" w:id="0">
    <w:p w14:paraId="0DCD46CA" w14:textId="77777777" w:rsidR="00F97735" w:rsidRDefault="00F97735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37F"/>
    <w:multiLevelType w:val="hybridMultilevel"/>
    <w:tmpl w:val="BE263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F50"/>
    <w:multiLevelType w:val="hybridMultilevel"/>
    <w:tmpl w:val="EFF07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C09EE"/>
    <w:multiLevelType w:val="hybridMultilevel"/>
    <w:tmpl w:val="2D2A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865247"/>
    <w:multiLevelType w:val="hybridMultilevel"/>
    <w:tmpl w:val="C6A07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D7600"/>
    <w:multiLevelType w:val="hybridMultilevel"/>
    <w:tmpl w:val="6CA21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670BC"/>
    <w:multiLevelType w:val="multilevel"/>
    <w:tmpl w:val="3B68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D6D84"/>
    <w:multiLevelType w:val="hybridMultilevel"/>
    <w:tmpl w:val="3EBAC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6731288">
    <w:abstractNumId w:val="16"/>
  </w:num>
  <w:num w:numId="2" w16cid:durableId="1101757007">
    <w:abstractNumId w:val="16"/>
  </w:num>
  <w:num w:numId="3" w16cid:durableId="70547701">
    <w:abstractNumId w:val="8"/>
  </w:num>
  <w:num w:numId="4" w16cid:durableId="1434521391">
    <w:abstractNumId w:val="14"/>
  </w:num>
  <w:num w:numId="5" w16cid:durableId="270671977">
    <w:abstractNumId w:val="6"/>
  </w:num>
  <w:num w:numId="6" w16cid:durableId="2128692203">
    <w:abstractNumId w:val="11"/>
  </w:num>
  <w:num w:numId="7" w16cid:durableId="54819472">
    <w:abstractNumId w:val="3"/>
  </w:num>
  <w:num w:numId="8" w16cid:durableId="1454399930">
    <w:abstractNumId w:val="17"/>
  </w:num>
  <w:num w:numId="9" w16cid:durableId="261959941">
    <w:abstractNumId w:val="9"/>
  </w:num>
  <w:num w:numId="10" w16cid:durableId="245724534">
    <w:abstractNumId w:val="5"/>
  </w:num>
  <w:num w:numId="11" w16cid:durableId="1513832759">
    <w:abstractNumId w:val="4"/>
  </w:num>
  <w:num w:numId="12" w16cid:durableId="1108617396">
    <w:abstractNumId w:val="0"/>
  </w:num>
  <w:num w:numId="13" w16cid:durableId="625737996">
    <w:abstractNumId w:val="10"/>
  </w:num>
  <w:num w:numId="14" w16cid:durableId="1991325602">
    <w:abstractNumId w:val="2"/>
  </w:num>
  <w:num w:numId="15" w16cid:durableId="1359770684">
    <w:abstractNumId w:val="1"/>
  </w:num>
  <w:num w:numId="16" w16cid:durableId="546919596">
    <w:abstractNumId w:val="15"/>
  </w:num>
  <w:num w:numId="17" w16cid:durableId="1341008763">
    <w:abstractNumId w:val="12"/>
  </w:num>
  <w:num w:numId="18" w16cid:durableId="2111780057">
    <w:abstractNumId w:val="7"/>
  </w:num>
  <w:num w:numId="19" w16cid:durableId="11585724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A4"/>
    <w:rsid w:val="00032512"/>
    <w:rsid w:val="000765F4"/>
    <w:rsid w:val="000E1821"/>
    <w:rsid w:val="00104F0C"/>
    <w:rsid w:val="001134B5"/>
    <w:rsid w:val="00115DA9"/>
    <w:rsid w:val="001867A4"/>
    <w:rsid w:val="00190E11"/>
    <w:rsid w:val="001A6916"/>
    <w:rsid w:val="001E3B30"/>
    <w:rsid w:val="002042A4"/>
    <w:rsid w:val="00287726"/>
    <w:rsid w:val="002A72EC"/>
    <w:rsid w:val="002F397A"/>
    <w:rsid w:val="002F452B"/>
    <w:rsid w:val="002F6F40"/>
    <w:rsid w:val="00314FA2"/>
    <w:rsid w:val="00321BE0"/>
    <w:rsid w:val="00364B03"/>
    <w:rsid w:val="00365B7C"/>
    <w:rsid w:val="00371721"/>
    <w:rsid w:val="003C1E82"/>
    <w:rsid w:val="003C450D"/>
    <w:rsid w:val="003D18A4"/>
    <w:rsid w:val="003E0D7A"/>
    <w:rsid w:val="00431C34"/>
    <w:rsid w:val="004666E3"/>
    <w:rsid w:val="004705EC"/>
    <w:rsid w:val="004757D4"/>
    <w:rsid w:val="004C1349"/>
    <w:rsid w:val="004D2C6B"/>
    <w:rsid w:val="004D488A"/>
    <w:rsid w:val="004E1FFD"/>
    <w:rsid w:val="00505899"/>
    <w:rsid w:val="00531C0C"/>
    <w:rsid w:val="005620EE"/>
    <w:rsid w:val="00574D21"/>
    <w:rsid w:val="005842B3"/>
    <w:rsid w:val="00585DD3"/>
    <w:rsid w:val="005A61A4"/>
    <w:rsid w:val="005D0F57"/>
    <w:rsid w:val="005F053D"/>
    <w:rsid w:val="005F3200"/>
    <w:rsid w:val="006542A1"/>
    <w:rsid w:val="0066112A"/>
    <w:rsid w:val="00665F67"/>
    <w:rsid w:val="00673A8C"/>
    <w:rsid w:val="006875F2"/>
    <w:rsid w:val="006A73E2"/>
    <w:rsid w:val="006F08C0"/>
    <w:rsid w:val="0070640A"/>
    <w:rsid w:val="00746E7E"/>
    <w:rsid w:val="00747B75"/>
    <w:rsid w:val="00764372"/>
    <w:rsid w:val="007861EB"/>
    <w:rsid w:val="007A2260"/>
    <w:rsid w:val="00813A29"/>
    <w:rsid w:val="0082284A"/>
    <w:rsid w:val="00856CA9"/>
    <w:rsid w:val="00864D5D"/>
    <w:rsid w:val="0086702F"/>
    <w:rsid w:val="008A04CC"/>
    <w:rsid w:val="008D2F1D"/>
    <w:rsid w:val="00900B5B"/>
    <w:rsid w:val="0090270F"/>
    <w:rsid w:val="0093695C"/>
    <w:rsid w:val="0094514B"/>
    <w:rsid w:val="0097011C"/>
    <w:rsid w:val="0097071C"/>
    <w:rsid w:val="00997810"/>
    <w:rsid w:val="0099796E"/>
    <w:rsid w:val="009A4C88"/>
    <w:rsid w:val="009D45D9"/>
    <w:rsid w:val="009F530E"/>
    <w:rsid w:val="00A14A24"/>
    <w:rsid w:val="00A257ED"/>
    <w:rsid w:val="00A40792"/>
    <w:rsid w:val="00A43AB1"/>
    <w:rsid w:val="00A60A96"/>
    <w:rsid w:val="00A660A3"/>
    <w:rsid w:val="00AC6EBE"/>
    <w:rsid w:val="00B15BCB"/>
    <w:rsid w:val="00B266AD"/>
    <w:rsid w:val="00BB1992"/>
    <w:rsid w:val="00BB64C4"/>
    <w:rsid w:val="00BC30A8"/>
    <w:rsid w:val="00BF764D"/>
    <w:rsid w:val="00C06CD1"/>
    <w:rsid w:val="00C07C85"/>
    <w:rsid w:val="00C15DA1"/>
    <w:rsid w:val="00C343B3"/>
    <w:rsid w:val="00C42B8D"/>
    <w:rsid w:val="00C804BD"/>
    <w:rsid w:val="00CE7B43"/>
    <w:rsid w:val="00D02E8B"/>
    <w:rsid w:val="00D06861"/>
    <w:rsid w:val="00D21AD0"/>
    <w:rsid w:val="00D602D3"/>
    <w:rsid w:val="00D700A1"/>
    <w:rsid w:val="00DD0D46"/>
    <w:rsid w:val="00DD58A2"/>
    <w:rsid w:val="00DE5431"/>
    <w:rsid w:val="00DE5B2F"/>
    <w:rsid w:val="00E26AFA"/>
    <w:rsid w:val="00E43B2F"/>
    <w:rsid w:val="00E50F4E"/>
    <w:rsid w:val="00E749DB"/>
    <w:rsid w:val="00EF4A48"/>
    <w:rsid w:val="00EF79ED"/>
    <w:rsid w:val="00F8568B"/>
    <w:rsid w:val="00F902DF"/>
    <w:rsid w:val="00F97735"/>
    <w:rsid w:val="00FC4D4A"/>
    <w:rsid w:val="00FE2783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90D2"/>
  <w15:docId w15:val="{327587F0-5248-4CE5-AA3B-916236E7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character" w:customStyle="1" w:styleId="il">
    <w:name w:val="il"/>
    <w:basedOn w:val="DefaultParagraphFont"/>
    <w:rsid w:val="007861EB"/>
  </w:style>
  <w:style w:type="character" w:styleId="UnresolvedMention">
    <w:name w:val="Unresolved Mention"/>
    <w:basedOn w:val="DefaultParagraphFont"/>
    <w:uiPriority w:val="99"/>
    <w:semiHidden/>
    <w:unhideWhenUsed/>
    <w:rsid w:val="00A43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e2po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Personal Profile</vt:lpstr>
      <vt:lpstr>    Skills &amp; Abilities</vt:lpstr>
      <vt:lpstr>    Education &amp; Training</vt:lpstr>
      <vt:lpstr>    Additional Interests</vt:lpstr>
      <vt:lpstr>    References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Sati P</cp:lastModifiedBy>
  <cp:revision>3</cp:revision>
  <cp:lastPrinted>2023-07-20T14:44:00Z</cp:lastPrinted>
  <dcterms:created xsi:type="dcterms:W3CDTF">2023-07-20T14:42:00Z</dcterms:created>
  <dcterms:modified xsi:type="dcterms:W3CDTF">2023-07-20T14:51:00Z</dcterms:modified>
</cp:coreProperties>
</file>